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DC101" w14:textId="23195E35" w:rsidR="001B3D68" w:rsidRPr="00851A6E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О СОЗДАНИИ</w:t>
      </w:r>
    </w:p>
    <w:p w14:paraId="457F4C11" w14:textId="4B9BEEF8" w:rsidR="00330D36" w:rsidRDefault="00952885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материалов </w:t>
      </w:r>
      <w:r w:rsidR="000C1AB5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BFE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языках 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«Мы </w:t>
      </w:r>
      <w:r w:rsidR="007B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</w:t>
      </w:r>
      <w:r w:rsidR="007B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7B8DF4" w14:textId="7058A02F" w:rsidR="00666A21" w:rsidRPr="00EB184D" w:rsidRDefault="002E0701" w:rsidP="00EB184D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022</w:t>
      </w:r>
      <w:r w:rsidR="00666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66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Год культурного наследия народов России</w:t>
      </w:r>
      <w:r w:rsidR="00EB184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860E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</w:t>
      </w:r>
      <w:r w:rsidR="009860E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5018C2E" w14:textId="77777777" w:rsidR="00666A21" w:rsidRPr="00666A21" w:rsidRDefault="00666A21" w:rsidP="0066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3C4AD" w14:textId="25D6DFDC" w:rsidR="00851A6E" w:rsidRPr="0099099B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лингвистического образования АО «Издательство» «Просвещение» приглашает </w:t>
      </w:r>
      <w:r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учителей английского, немецкого,</w:t>
      </w:r>
      <w:r w:rsidR="005E1D0B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60EF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французского, испанского</w:t>
      </w:r>
      <w:r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E1D0B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итальянского, китайского </w:t>
      </w:r>
      <w:r w:rsidR="00851A6E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корейского языков</w:t>
      </w:r>
    </w:p>
    <w:p w14:paraId="7A139369" w14:textId="661604C3" w:rsidR="00952885" w:rsidRPr="00797C85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60EF"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регионов РФ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создании сборников электронных материалов 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51A6E"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="007B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51A6E"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</w:t>
      </w:r>
      <w:r w:rsidR="007B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посвящённых   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событию.</w:t>
      </w:r>
    </w:p>
    <w:p w14:paraId="0224E32D" w14:textId="77777777" w:rsidR="009860EF" w:rsidRPr="00851A6E" w:rsidRDefault="009860EF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DC7C2C" w14:textId="6BD8FD1F" w:rsidR="00F8650E" w:rsidRDefault="008C6BFE" w:rsidP="00F8650E">
      <w:pPr>
        <w:pStyle w:val="3"/>
        <w:jc w:val="both"/>
      </w:pP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По результатам работы будут созданы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электронные </w:t>
      </w:r>
      <w:r w:rsidR="00952885"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региональные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пособия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, доступные для свободного использования в учебном процессе образовательных организаций. Сборники будут опубликованы в </w:t>
      </w:r>
      <w:r w:rsidRPr="00F8650E">
        <w:rPr>
          <w:rFonts w:ascii="Times New Roman" w:eastAsia="Times New Roman" w:hAnsi="Times New Roman" w:cs="Times New Roman"/>
          <w:b/>
          <w:color w:val="auto"/>
          <w:lang w:eastAsia="ru-RU"/>
        </w:rPr>
        <w:t>специальном разделе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 на сайте журнала «Просвещение. Иностранные языки»</w:t>
      </w:r>
      <w:r w:rsidR="0011329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F8650E">
        <w:rPr>
          <w:rFonts w:ascii="Times New Roman" w:hAnsi="Times New Roman" w:cs="Times New Roman"/>
        </w:rPr>
        <w:t xml:space="preserve"> </w:t>
      </w:r>
      <w:hyperlink r:id="rId6" w:history="1">
        <w:r w:rsidR="00F8650E" w:rsidRPr="00F8650E">
          <w:rPr>
            <w:rStyle w:val="a4"/>
            <w:rFonts w:ascii="Times New Roman" w:hAnsi="Times New Roman" w:cs="Times New Roman"/>
            <w:b/>
          </w:rPr>
          <w:t>РЕГИОНАЛЬНЫЙ ПРОЕКТ «МЫ — РОССИЯ!»</w:t>
        </w:r>
      </w:hyperlink>
    </w:p>
    <w:p w14:paraId="1AB851DA" w14:textId="51B9DD38" w:rsidR="008C6BFE" w:rsidRPr="005F1D0E" w:rsidRDefault="008C6BFE" w:rsidP="002679B8">
      <w:pPr>
        <w:pStyle w:val="3"/>
        <w:shd w:val="clear" w:color="auto" w:fill="FFFFFF"/>
        <w:spacing w:before="45" w:after="150"/>
        <w:jc w:val="both"/>
        <w:rPr>
          <w:rFonts w:ascii="Times New Roman" w:hAnsi="Times New Roman" w:cs="Times New Roman"/>
          <w:b/>
          <w:color w:val="auto"/>
        </w:rPr>
      </w:pPr>
    </w:p>
    <w:p w14:paraId="508AF1D8" w14:textId="77777777" w:rsidR="002E0701" w:rsidRPr="002E0701" w:rsidRDefault="002E0701" w:rsidP="002E0701"/>
    <w:p w14:paraId="534A31FD" w14:textId="0AAD4DF2" w:rsidR="000C1AB5" w:rsidRPr="00080270" w:rsidRDefault="00952885" w:rsidP="005F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Правила для организаторов</w:t>
      </w:r>
      <w:r w:rsid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в регионе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4279D46D" w14:textId="56D728A5" w:rsidR="00952885" w:rsidRDefault="009528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73F33FC" w14:textId="539178AB" w:rsidR="00952885" w:rsidRPr="002E0701" w:rsidRDefault="00952885" w:rsidP="00797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Если Вы хотите создать подобный сборник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 своем </w:t>
      </w:r>
      <w:r w:rsidR="00080270"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регионе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8558B">
        <w:rPr>
          <w:rFonts w:ascii="Times New Roman" w:eastAsia="Times New Roman" w:hAnsi="Times New Roman" w:cs="Times New Roman"/>
          <w:sz w:val="24"/>
          <w:lang w:eastAsia="ru-RU"/>
        </w:rPr>
        <w:t>(республике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крае,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области,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D53CB">
        <w:rPr>
          <w:rFonts w:ascii="Times New Roman" w:eastAsia="Times New Roman" w:hAnsi="Times New Roman" w:cs="Times New Roman"/>
          <w:sz w:val="24"/>
          <w:lang w:eastAsia="ru-RU"/>
        </w:rPr>
        <w:t>городе)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или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своей образовательной организации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просьба написать о своем желании на адрес </w:t>
      </w:r>
      <w:hyperlink r:id="rId7" w:history="1">
        <w:r w:rsidR="00080270" w:rsidRPr="008D66C0">
          <w:rPr>
            <w:rStyle w:val="a4"/>
            <w:rFonts w:ascii="Times New Roman" w:eastAsia="Times New Roman" w:hAnsi="Times New Roman" w:cs="Times New Roman"/>
            <w:b/>
            <w:bCs/>
            <w:sz w:val="24"/>
            <w:lang w:eastAsia="ru-RU"/>
          </w:rPr>
          <w:t>iyazyki@prosv.ru</w:t>
        </w:r>
      </w:hyperlink>
      <w:r w:rsid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080270" w:rsidRPr="00080270">
        <w:rPr>
          <w:rFonts w:ascii="Times New Roman" w:eastAsia="Times New Roman" w:hAnsi="Times New Roman" w:cs="Times New Roman"/>
          <w:sz w:val="24"/>
          <w:lang w:eastAsia="ru-RU"/>
        </w:rPr>
        <w:t>для включения в программу создания сборников</w:t>
      </w:r>
      <w:r w:rsidR="002E0701">
        <w:rPr>
          <w:rFonts w:ascii="Times New Roman" w:eastAsia="Times New Roman" w:hAnsi="Times New Roman" w:cs="Times New Roman"/>
          <w:sz w:val="24"/>
          <w:lang w:eastAsia="ru-RU"/>
        </w:rPr>
        <w:t xml:space="preserve"> и обсуждения порядка работы</w:t>
      </w:r>
      <w:r w:rsidR="00080270" w:rsidRPr="0008027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2E070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E0701" w:rsidRP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Тема письма: </w:t>
      </w:r>
      <w:r w:rsidR="00F8650E" w:rsidRPr="00F8650E">
        <w:rPr>
          <w:rFonts w:ascii="Times New Roman" w:hAnsi="Times New Roman" w:cs="Times New Roman"/>
        </w:rPr>
        <w:t>«</w:t>
      </w:r>
      <w:r w:rsidR="00F8650E" w:rsidRPr="00F8650E">
        <w:rPr>
          <w:rFonts w:ascii="Times New Roman" w:hAnsi="Times New Roman" w:cs="Times New Roman"/>
          <w:b/>
        </w:rPr>
        <w:t>Проектные работы «Мы – Россия!»</w:t>
      </w:r>
      <w:bookmarkStart w:id="0" w:name="_GoBack"/>
      <w:bookmarkEnd w:id="0"/>
    </w:p>
    <w:p w14:paraId="2C879F97" w14:textId="52605D87" w:rsidR="00080270" w:rsidRDefault="00080270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2E49FE" w14:textId="77777777" w:rsidR="00947AFB" w:rsidRDefault="00080270" w:rsidP="000C1A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lang w:eastAsia="ru-RU"/>
        </w:rPr>
        <w:t>Работы принимаются от организаторов от всего региона сразу.</w:t>
      </w:r>
      <w:r w:rsidR="00947AFB" w:rsidRPr="00947AFB">
        <w:t xml:space="preserve"> </w:t>
      </w:r>
    </w:p>
    <w:p w14:paraId="0EC12C39" w14:textId="0AA2B60A" w:rsidR="00080270" w:rsidRPr="00947AFB" w:rsidRDefault="00947AFB" w:rsidP="000C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47AF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Обучающие материалы не редактируются. Стиль и орфография автора сохраняются.</w:t>
      </w:r>
    </w:p>
    <w:p w14:paraId="52453E48" w14:textId="77777777" w:rsidR="00947AFB" w:rsidRPr="002E0701" w:rsidRDefault="00947AFB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E597CC" w14:textId="3569AD27" w:rsidR="00947AFB" w:rsidRPr="00952885" w:rsidRDefault="00947AFB" w:rsidP="00947A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A6E">
        <w:rPr>
          <w:rFonts w:ascii="Times New Roman" w:eastAsia="Times New Roman" w:hAnsi="Times New Roman" w:cs="Times New Roman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lang w:eastAsia="ru-RU"/>
        </w:rPr>
        <w:t xml:space="preserve">с обучающим материалом 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lang w:eastAsia="ru-RU"/>
        </w:rPr>
        <w:t>представить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 заполненную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анкету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электронного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сертификата о публикации в региональном сборнике. </w:t>
      </w:r>
    </w:p>
    <w:p w14:paraId="2CFD3352" w14:textId="77777777" w:rsidR="00947AFB" w:rsidRPr="00952885" w:rsidRDefault="00947AFB" w:rsidP="00947AF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947AFB" w:rsidRPr="00851A6E" w14:paraId="14BC6139" w14:textId="77777777" w:rsidTr="008B01EE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8BD6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494F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3FC3914A" w14:textId="77777777" w:rsidTr="008B01EE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958F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5E39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43748295" w14:textId="77777777" w:rsidTr="008B01EE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A2E4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</w:t>
            </w: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EAF5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1684DDD2" w14:textId="77777777" w:rsidTr="008B01EE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27634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8E32" w14:textId="77777777" w:rsidR="00947AFB" w:rsidRPr="00851A6E" w:rsidRDefault="00947AFB" w:rsidP="008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23E89F9" w14:textId="77777777" w:rsidR="00947AFB" w:rsidRPr="00851A6E" w:rsidRDefault="00947AFB" w:rsidP="00947AFB">
      <w:pPr>
        <w:shd w:val="clear" w:color="auto" w:fill="FFFFFF"/>
        <w:spacing w:line="240" w:lineRule="auto"/>
        <w:ind w:left="1740"/>
        <w:rPr>
          <w:rFonts w:ascii="Times New Roman" w:eastAsia="Times New Roman" w:hAnsi="Times New Roman" w:cs="Times New Roman"/>
          <w:lang w:eastAsia="ru-RU"/>
        </w:rPr>
      </w:pPr>
    </w:p>
    <w:p w14:paraId="343FD047" w14:textId="77777777" w:rsidR="00947AFB" w:rsidRDefault="00947AFB" w:rsidP="00947AF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E8DE96" w14:textId="4DD95D21" w:rsidR="00797C85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AFCA87" w14:textId="77777777" w:rsidR="00797C85" w:rsidRPr="002E0701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B359691" w14:textId="2F0C71B1" w:rsidR="0089515B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Правила предоставления </w:t>
      </w:r>
      <w:r w:rsid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обучающих </w:t>
      </w:r>
      <w:r w:rsidR="001B3D68"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материалов</w:t>
      </w: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52E696BB" w14:textId="77777777" w:rsidR="00947AFB" w:rsidRPr="00080270" w:rsidRDefault="00947AFB" w:rsidP="00947AFB">
      <w:pPr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Обучающие материалы принимаются в формате </w:t>
      </w:r>
      <w:proofErr w:type="spellStart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  согласно образцам:</w:t>
      </w:r>
    </w:p>
    <w:p w14:paraId="733172F9" w14:textId="615F6AAB" w:rsidR="00947AFB" w:rsidRPr="00797C85" w:rsidRDefault="00947AFB" w:rsidP="00947AFB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  <w:r w:rsidRPr="00080270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(Формат А4. Ориентация книжная)</w:t>
      </w:r>
    </w:p>
    <w:p w14:paraId="0B725970" w14:textId="3CDDD1C3" w:rsidR="00947AFB" w:rsidRDefault="00947AF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24C508E6" w14:textId="35F317FA" w:rsidR="00947AFB" w:rsidRDefault="00947AF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49EBA30B" w14:textId="77777777" w:rsidR="00947AFB" w:rsidRPr="00851A6E" w:rsidRDefault="00947AF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327C555F" w14:textId="00198C66" w:rsidR="0089515B" w:rsidRPr="00851A6E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1A6E">
        <w:rPr>
          <w:rFonts w:ascii="Times New Roman" w:eastAsia="Times New Roman" w:hAnsi="Times New Roman" w:cs="Times New Roman"/>
          <w:b/>
          <w:lang w:eastAsia="ru-RU"/>
        </w:rPr>
        <w:t>Обучающие материалы должны включать в себя</w:t>
      </w:r>
      <w:r w:rsidR="009860EF">
        <w:rPr>
          <w:rFonts w:ascii="Times New Roman" w:eastAsia="Times New Roman" w:hAnsi="Times New Roman" w:cs="Times New Roman"/>
          <w:b/>
          <w:lang w:eastAsia="ru-RU"/>
        </w:rPr>
        <w:t xml:space="preserve"> следующие рубрики</w:t>
      </w:r>
      <w:r w:rsidRPr="00851A6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0BCF789D" w14:textId="6B44233D" w:rsidR="0089515B" w:rsidRPr="0089515B" w:rsidRDefault="00D601E5" w:rsidP="00D601E5">
      <w:pPr>
        <w:shd w:val="clear" w:color="auto" w:fill="FFFFFF"/>
        <w:spacing w:after="0" w:line="240" w:lineRule="auto"/>
        <w:ind w:left="1020"/>
        <w:jc w:val="center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D601E5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51F3521" wp14:editId="5F1C5AFD">
            <wp:extent cx="6454038" cy="5876925"/>
            <wp:effectExtent l="0" t="0" r="4445" b="0"/>
            <wp:docPr id="61448" name="Picture 8" descr="C:\Users\User\Downloads\Costume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8" name="Picture 8" descr="C:\Users\User\Downloads\Costume Sp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907" cy="589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AAB30" w14:textId="77777777" w:rsidR="009860EF" w:rsidRDefault="009860EF" w:rsidP="009860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9860EF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D06"/>
    <w:multiLevelType w:val="multilevel"/>
    <w:tmpl w:val="B3B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5"/>
    <w:rsid w:val="00080270"/>
    <w:rsid w:val="00080878"/>
    <w:rsid w:val="000B0A5D"/>
    <w:rsid w:val="000C1AB5"/>
    <w:rsid w:val="00100B21"/>
    <w:rsid w:val="00103926"/>
    <w:rsid w:val="00113297"/>
    <w:rsid w:val="001163D2"/>
    <w:rsid w:val="001B3D68"/>
    <w:rsid w:val="001F41B8"/>
    <w:rsid w:val="0022210D"/>
    <w:rsid w:val="002424A9"/>
    <w:rsid w:val="002679B8"/>
    <w:rsid w:val="00273127"/>
    <w:rsid w:val="002E0701"/>
    <w:rsid w:val="002E79E6"/>
    <w:rsid w:val="00330D36"/>
    <w:rsid w:val="003D53CB"/>
    <w:rsid w:val="00432DE5"/>
    <w:rsid w:val="0048558B"/>
    <w:rsid w:val="00487F59"/>
    <w:rsid w:val="004909FC"/>
    <w:rsid w:val="004A6105"/>
    <w:rsid w:val="00545F91"/>
    <w:rsid w:val="00576E67"/>
    <w:rsid w:val="00591A32"/>
    <w:rsid w:val="005E1D0B"/>
    <w:rsid w:val="005F1D0E"/>
    <w:rsid w:val="005F1F0E"/>
    <w:rsid w:val="00600797"/>
    <w:rsid w:val="00666A21"/>
    <w:rsid w:val="00730AE0"/>
    <w:rsid w:val="00750DF7"/>
    <w:rsid w:val="00797C85"/>
    <w:rsid w:val="007B63EC"/>
    <w:rsid w:val="007D0717"/>
    <w:rsid w:val="00813D7F"/>
    <w:rsid w:val="00851A6E"/>
    <w:rsid w:val="0089515B"/>
    <w:rsid w:val="008C6BFE"/>
    <w:rsid w:val="008D23CA"/>
    <w:rsid w:val="00901D27"/>
    <w:rsid w:val="009346E9"/>
    <w:rsid w:val="00947AFB"/>
    <w:rsid w:val="00952885"/>
    <w:rsid w:val="00954FAD"/>
    <w:rsid w:val="00970874"/>
    <w:rsid w:val="0097722F"/>
    <w:rsid w:val="009860EF"/>
    <w:rsid w:val="0099099B"/>
    <w:rsid w:val="00992E5D"/>
    <w:rsid w:val="009D70D7"/>
    <w:rsid w:val="009D798D"/>
    <w:rsid w:val="00A053A3"/>
    <w:rsid w:val="00A53BF7"/>
    <w:rsid w:val="00A80605"/>
    <w:rsid w:val="00B201A0"/>
    <w:rsid w:val="00B80915"/>
    <w:rsid w:val="00B96E90"/>
    <w:rsid w:val="00BD35B3"/>
    <w:rsid w:val="00C009AD"/>
    <w:rsid w:val="00C41AE9"/>
    <w:rsid w:val="00D601E5"/>
    <w:rsid w:val="00E216C3"/>
    <w:rsid w:val="00E611A6"/>
    <w:rsid w:val="00EB184D"/>
    <w:rsid w:val="00EB6E13"/>
    <w:rsid w:val="00F02F73"/>
    <w:rsid w:val="00F8650E"/>
    <w:rsid w:val="00FB2345"/>
    <w:rsid w:val="00FC427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851A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0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F1D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851A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0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F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  <w:div w:id="346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yazyki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yazyki.prosv.ru/we-re-russ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User</cp:lastModifiedBy>
  <cp:revision>4</cp:revision>
  <dcterms:created xsi:type="dcterms:W3CDTF">2022-02-08T14:14:00Z</dcterms:created>
  <dcterms:modified xsi:type="dcterms:W3CDTF">2023-01-12T10:03:00Z</dcterms:modified>
</cp:coreProperties>
</file>