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C101" w14:textId="23195E35" w:rsidR="001B3D68" w:rsidRPr="00CE67F2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67F2">
        <w:rPr>
          <w:rFonts w:ascii="Times New Roman" w:eastAsia="Times New Roman" w:hAnsi="Times New Roman" w:cs="Times New Roman"/>
          <w:b/>
          <w:lang w:eastAsia="ru-RU"/>
        </w:rPr>
        <w:t>ИНФОРМАЦИОННОЕ ПИСЬМО О СОЗДАНИИ</w:t>
      </w:r>
    </w:p>
    <w:p w14:paraId="457F4C11" w14:textId="56EFFE0A" w:rsidR="00330D36" w:rsidRPr="00CE67F2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67F2">
        <w:rPr>
          <w:rFonts w:ascii="Times New Roman" w:eastAsia="Times New Roman" w:hAnsi="Times New Roman" w:cs="Times New Roman"/>
          <w:b/>
          <w:lang w:eastAsia="ru-RU"/>
        </w:rPr>
        <w:t>с</w:t>
      </w:r>
      <w:r w:rsidR="0089515B" w:rsidRPr="00CE67F2">
        <w:rPr>
          <w:rFonts w:ascii="Times New Roman" w:eastAsia="Times New Roman" w:hAnsi="Times New Roman" w:cs="Times New Roman"/>
          <w:b/>
          <w:lang w:eastAsia="ru-RU"/>
        </w:rPr>
        <w:t>борник</w:t>
      </w:r>
      <w:r w:rsidRPr="00CE67F2">
        <w:rPr>
          <w:rFonts w:ascii="Times New Roman" w:eastAsia="Times New Roman" w:hAnsi="Times New Roman" w:cs="Times New Roman"/>
          <w:b/>
          <w:lang w:eastAsia="ru-RU"/>
        </w:rPr>
        <w:t>а</w:t>
      </w:r>
      <w:r w:rsidR="0089515B" w:rsidRPr="00CE67F2">
        <w:rPr>
          <w:rFonts w:ascii="Times New Roman" w:eastAsia="Times New Roman" w:hAnsi="Times New Roman" w:cs="Times New Roman"/>
          <w:b/>
          <w:lang w:eastAsia="ru-RU"/>
        </w:rPr>
        <w:t xml:space="preserve"> обучающих материалов </w:t>
      </w:r>
      <w:r w:rsidR="000C1AB5" w:rsidRPr="00CE67F2">
        <w:rPr>
          <w:rFonts w:ascii="Times New Roman" w:eastAsia="Times New Roman" w:hAnsi="Times New Roman" w:cs="Times New Roman"/>
          <w:b/>
          <w:lang w:eastAsia="ru-RU"/>
        </w:rPr>
        <w:t>на</w:t>
      </w:r>
      <w:r w:rsidR="0089515B" w:rsidRPr="00CE67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6BFE" w:rsidRPr="00CE67F2">
        <w:rPr>
          <w:rFonts w:ascii="Times New Roman" w:eastAsia="Times New Roman" w:hAnsi="Times New Roman" w:cs="Times New Roman"/>
          <w:b/>
          <w:lang w:eastAsia="ru-RU"/>
        </w:rPr>
        <w:t xml:space="preserve">иностранных языках </w:t>
      </w:r>
      <w:r w:rsidR="00CE67F2">
        <w:rPr>
          <w:rFonts w:ascii="Times New Roman" w:eastAsia="Times New Roman" w:hAnsi="Times New Roman" w:cs="Times New Roman"/>
          <w:b/>
          <w:lang w:eastAsia="ru-RU"/>
        </w:rPr>
        <w:t>«</w:t>
      </w:r>
      <w:r w:rsidR="008C6BFE" w:rsidRPr="00CE67F2">
        <w:rPr>
          <w:rFonts w:ascii="Times New Roman" w:eastAsia="Times New Roman" w:hAnsi="Times New Roman" w:cs="Times New Roman"/>
          <w:b/>
          <w:bCs/>
          <w:lang w:eastAsia="ru-RU"/>
        </w:rPr>
        <w:t>СИМВОЛЫ ПОБЕДЫ</w:t>
      </w:r>
      <w:r w:rsidR="00CE67F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42BD1C4C" w14:textId="77777777" w:rsidR="0089515B" w:rsidRPr="00CE67F2" w:rsidRDefault="0089515B" w:rsidP="0059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765A1" w14:textId="14CB20A5" w:rsidR="000C1AB5" w:rsidRPr="00CE67F2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 xml:space="preserve">Центр лингвистического образования АО «Издательство» «Просвещение» приглашает учителей </w:t>
      </w:r>
      <w:r w:rsidRPr="00CE67F2">
        <w:rPr>
          <w:rFonts w:ascii="Times New Roman" w:eastAsia="Times New Roman" w:hAnsi="Times New Roman" w:cs="Times New Roman"/>
          <w:i/>
          <w:lang w:eastAsia="ru-RU"/>
        </w:rPr>
        <w:t>английского, немецкого, испанского, китайского и французского</w:t>
      </w:r>
      <w:r w:rsidRPr="00CE67F2">
        <w:rPr>
          <w:rFonts w:ascii="Times New Roman" w:eastAsia="Times New Roman" w:hAnsi="Times New Roman" w:cs="Times New Roman"/>
          <w:lang w:eastAsia="ru-RU"/>
        </w:rPr>
        <w:t xml:space="preserve"> к участию в создании сборников электронных материалов </w:t>
      </w: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>«Символы победы»,</w:t>
      </w:r>
      <w:r w:rsidRPr="00CE67F2">
        <w:rPr>
          <w:rFonts w:ascii="Times New Roman" w:eastAsia="Times New Roman" w:hAnsi="Times New Roman" w:cs="Times New Roman"/>
          <w:lang w:eastAsia="ru-RU"/>
        </w:rPr>
        <w:t xml:space="preserve"> посвящённых   Великой Отечественной войне.</w:t>
      </w:r>
    </w:p>
    <w:p w14:paraId="553F7B1A" w14:textId="7F627061" w:rsidR="008C6BFE" w:rsidRPr="00CE67F2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7E3491" w14:textId="1311F07A" w:rsidR="008C6BFE" w:rsidRPr="00CE67F2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b/>
          <w:lang w:eastAsia="ru-RU"/>
        </w:rPr>
        <w:t>Символы победы –</w:t>
      </w:r>
      <w:r w:rsidRPr="00CE67F2">
        <w:rPr>
          <w:rFonts w:ascii="Times New Roman" w:eastAsia="Times New Roman" w:hAnsi="Times New Roman" w:cs="Times New Roman"/>
          <w:lang w:eastAsia="ru-RU"/>
        </w:rPr>
        <w:t xml:space="preserve"> это герои и участники Великой Отечественной войны, труженики тыла, знаменательные события, города-герои, города воинской и трудовой славы, памятники архитектуры, произведения художественной литературы.</w:t>
      </w:r>
    </w:p>
    <w:p w14:paraId="22A2EA49" w14:textId="77777777" w:rsidR="008C6BFE" w:rsidRPr="00CE67F2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CBF084" w14:textId="77777777" w:rsidR="008C6BFE" w:rsidRPr="00CE67F2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DAB066" w14:textId="2CEAAC36" w:rsidR="002424A9" w:rsidRPr="00CE67F2" w:rsidRDefault="002424A9" w:rsidP="00242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 xml:space="preserve">Обучающие материалы </w:t>
      </w:r>
      <w:r w:rsidR="001B3D68" w:rsidRPr="00CE67F2">
        <w:rPr>
          <w:rFonts w:ascii="Times New Roman" w:eastAsia="Times New Roman" w:hAnsi="Times New Roman" w:cs="Times New Roman"/>
          <w:lang w:eastAsia="ru-RU"/>
        </w:rPr>
        <w:t>могут быть</w:t>
      </w:r>
      <w:r w:rsidRPr="00CE67F2">
        <w:rPr>
          <w:rFonts w:ascii="Times New Roman" w:eastAsia="Times New Roman" w:hAnsi="Times New Roman" w:cs="Times New Roman"/>
          <w:lang w:eastAsia="ru-RU"/>
        </w:rPr>
        <w:t xml:space="preserve"> представлены на разный уровень владения </w:t>
      </w:r>
      <w:r w:rsidR="00C41AE9" w:rsidRPr="00CE67F2">
        <w:rPr>
          <w:rFonts w:ascii="Times New Roman" w:eastAsia="Times New Roman" w:hAnsi="Times New Roman" w:cs="Times New Roman"/>
          <w:lang w:eastAsia="ru-RU"/>
        </w:rPr>
        <w:t>иностранным языком</w:t>
      </w:r>
      <w:r w:rsidRPr="00CE67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7F2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="001B3D68" w:rsidRPr="00CE67F2">
        <w:rPr>
          <w:rFonts w:ascii="Times New Roman" w:eastAsia="Times New Roman" w:hAnsi="Times New Roman" w:cs="Times New Roman"/>
          <w:b/>
          <w:lang w:eastAsia="ru-RU"/>
        </w:rPr>
        <w:t>5–6</w:t>
      </w:r>
      <w:r w:rsidRPr="00CE67F2">
        <w:rPr>
          <w:rFonts w:ascii="Times New Roman" w:eastAsia="Times New Roman" w:hAnsi="Times New Roman" w:cs="Times New Roman"/>
          <w:b/>
          <w:lang w:eastAsia="ru-RU"/>
        </w:rPr>
        <w:t>, 7-9 и 10-11 классов.</w:t>
      </w:r>
    </w:p>
    <w:p w14:paraId="4892DC52" w14:textId="1B65A6D2" w:rsidR="008C6BFE" w:rsidRPr="008C6BFE" w:rsidRDefault="008C6BFE" w:rsidP="00CE67F2">
      <w:pPr>
        <w:pStyle w:val="3"/>
        <w:shd w:val="clear" w:color="auto" w:fill="FFFFFF"/>
        <w:spacing w:before="45" w:after="150"/>
      </w:pPr>
      <w:r w:rsidRPr="00CE67F2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По результатам работы будут созданы электронные пособия, доступные для свободного использования в учебном процессе образовательных организаций. Сборники будут опубликованы в специальном разделе на сайте журнала «Просвещение. Иностранные языки»-</w:t>
      </w:r>
      <w:r w:rsidRPr="00CE67F2">
        <w:rPr>
          <w:rFonts w:ascii="Arial" w:eastAsia="Times New Roman" w:hAnsi="Arial" w:cs="Arial"/>
          <w:color w:val="auto"/>
          <w:lang w:eastAsia="ru-RU"/>
        </w:rPr>
        <w:t xml:space="preserve"> </w:t>
      </w:r>
      <w:bookmarkStart w:id="0" w:name="_GoBack"/>
      <w:bookmarkEnd w:id="0"/>
      <w:r w:rsidR="00CE67F2">
        <w:rPr>
          <w:rFonts w:ascii="Times New Roman" w:hAnsi="Times New Roman" w:cs="Times New Roman"/>
          <w:b/>
          <w:color w:val="auto"/>
          <w:sz w:val="22"/>
        </w:rPr>
        <w:fldChar w:fldCharType="begin"/>
      </w:r>
      <w:r w:rsidR="00CE67F2">
        <w:rPr>
          <w:rFonts w:ascii="Times New Roman" w:hAnsi="Times New Roman" w:cs="Times New Roman"/>
          <w:b/>
          <w:color w:val="auto"/>
          <w:sz w:val="22"/>
        </w:rPr>
        <w:instrText xml:space="preserve"> HYPERLINK "https://iyazyki.prosv.ru/symbols/" </w:instrText>
      </w:r>
      <w:r w:rsidR="00CE67F2">
        <w:rPr>
          <w:rFonts w:ascii="Times New Roman" w:hAnsi="Times New Roman" w:cs="Times New Roman"/>
          <w:b/>
          <w:color w:val="auto"/>
          <w:sz w:val="22"/>
        </w:rPr>
      </w:r>
      <w:r w:rsidR="00CE67F2">
        <w:rPr>
          <w:rFonts w:ascii="Times New Roman" w:hAnsi="Times New Roman" w:cs="Times New Roman"/>
          <w:b/>
          <w:color w:val="auto"/>
          <w:sz w:val="22"/>
        </w:rPr>
        <w:fldChar w:fldCharType="separate"/>
      </w:r>
      <w:r w:rsidR="00CE67F2" w:rsidRPr="00CE67F2">
        <w:rPr>
          <w:rStyle w:val="a4"/>
          <w:rFonts w:ascii="Times New Roman" w:hAnsi="Times New Roman" w:cs="Times New Roman"/>
          <w:b/>
          <w:sz w:val="22"/>
        </w:rPr>
        <w:t>Региональный проект «Символы победы».</w:t>
      </w:r>
      <w:r w:rsidR="00CE67F2">
        <w:rPr>
          <w:rFonts w:ascii="Times New Roman" w:hAnsi="Times New Roman" w:cs="Times New Roman"/>
          <w:b/>
          <w:color w:val="auto"/>
          <w:sz w:val="22"/>
        </w:rPr>
        <w:fldChar w:fldCharType="end"/>
      </w:r>
    </w:p>
    <w:p w14:paraId="13AD6A21" w14:textId="77777777" w:rsidR="001B3D68" w:rsidRPr="00330D36" w:rsidRDefault="001B3D68" w:rsidP="00330D3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1E02C254" w14:textId="77777777" w:rsidR="001B3D68" w:rsidRPr="00CE67F2" w:rsidRDefault="001B3D68" w:rsidP="001B3D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Авторы обучающих материалов, отобранных для публикации, получат </w:t>
      </w: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>электронный сертификат о публикации в региональном сборнике.</w:t>
      </w:r>
    </w:p>
    <w:p w14:paraId="534A31FD" w14:textId="77777777" w:rsidR="000C1AB5" w:rsidRPr="00CE67F2" w:rsidRDefault="000C1AB5" w:rsidP="000C1A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359691" w14:textId="461E5EE3" w:rsidR="0089515B" w:rsidRPr="00CE67F2" w:rsidRDefault="0089515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Правила предоставления </w:t>
      </w:r>
      <w:r w:rsidR="001B3D68" w:rsidRPr="00CE67F2">
        <w:rPr>
          <w:rFonts w:ascii="Times New Roman" w:eastAsia="Times New Roman" w:hAnsi="Times New Roman" w:cs="Times New Roman"/>
          <w:b/>
          <w:bCs/>
          <w:lang w:eastAsia="ru-RU"/>
        </w:rPr>
        <w:t>материалов</w:t>
      </w: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02AF910" w14:textId="0A2BC334" w:rsidR="00BD35B3" w:rsidRPr="00CE67F2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 xml:space="preserve">Обучающие материалы принимаются </w:t>
      </w: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 xml:space="preserve">в формате </w:t>
      </w:r>
      <w:proofErr w:type="spellStart"/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>jpg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3D68" w:rsidRPr="00CE67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5B3" w:rsidRPr="00CE67F2">
        <w:rPr>
          <w:rFonts w:ascii="Times New Roman" w:eastAsia="Times New Roman" w:hAnsi="Times New Roman" w:cs="Times New Roman"/>
          <w:lang w:eastAsia="ru-RU"/>
        </w:rPr>
        <w:t xml:space="preserve"> согласно образцам:</w:t>
      </w:r>
    </w:p>
    <w:p w14:paraId="10F65AD6" w14:textId="560776EB" w:rsidR="008C6BFE" w:rsidRPr="00CE67F2" w:rsidRDefault="008C6BFE" w:rsidP="008C6BFE">
      <w:pPr>
        <w:pStyle w:val="a8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 xml:space="preserve">Текст материала оформляется в текстовом редакторе 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 xml:space="preserve"> (*.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 xml:space="preserve">). Шрифт – 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 xml:space="preserve">, кегль — 12 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CE67F2">
        <w:rPr>
          <w:rFonts w:ascii="Times New Roman" w:eastAsia="Times New Roman" w:hAnsi="Times New Roman" w:cs="Times New Roman"/>
          <w:lang w:eastAsia="ru-RU"/>
        </w:rPr>
        <w:t>, интервал — полуторный.</w:t>
      </w:r>
    </w:p>
    <w:p w14:paraId="7769F188" w14:textId="77777777" w:rsidR="008C6BFE" w:rsidRPr="00330D36" w:rsidRDefault="008C6BFE" w:rsidP="008C6BFE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6BCCBBA2" w14:textId="77777777" w:rsidR="001B3D68" w:rsidRPr="00CE67F2" w:rsidRDefault="00CE67F2" w:rsidP="00992E5D">
      <w:pPr>
        <w:pStyle w:val="a8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history="1">
        <w:r w:rsidR="001B3D68" w:rsidRPr="00CE67F2">
          <w:rPr>
            <w:rStyle w:val="a4"/>
            <w:rFonts w:ascii="Times New Roman" w:eastAsia="Times New Roman" w:hAnsi="Times New Roman" w:cs="Times New Roman"/>
            <w:lang w:eastAsia="ru-RU"/>
          </w:rPr>
          <w:t>ОБРАЗЕЦ</w:t>
        </w:r>
      </w:hyperlink>
      <w:r w:rsidR="001B3D68" w:rsidRPr="00CE67F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1B3D68" w:rsidRPr="00CE67F2">
        <w:rPr>
          <w:rFonts w:ascii="Times New Roman" w:hAnsi="Times New Roman" w:cs="Times New Roman"/>
        </w:rPr>
        <w:t xml:space="preserve"> представлен на сайте электронного журнала </w:t>
      </w:r>
      <w:hyperlink r:id="rId7" w:history="1">
        <w:r w:rsidR="001B3D68" w:rsidRPr="00CE67F2">
          <w:rPr>
            <w:rStyle w:val="a4"/>
            <w:rFonts w:ascii="Times New Roman" w:hAnsi="Times New Roman" w:cs="Times New Roman"/>
            <w:lang w:val="en-US"/>
          </w:rPr>
          <w:t>SPOTLIGHT</w:t>
        </w:r>
        <w:r w:rsidR="001B3D68" w:rsidRPr="00CE67F2">
          <w:rPr>
            <w:rStyle w:val="a4"/>
            <w:rFonts w:ascii="Times New Roman" w:hAnsi="Times New Roman" w:cs="Times New Roman"/>
          </w:rPr>
          <w:t xml:space="preserve"> </w:t>
        </w:r>
        <w:r w:rsidR="001B3D68" w:rsidRPr="00CE67F2">
          <w:rPr>
            <w:rStyle w:val="a4"/>
            <w:rFonts w:ascii="Times New Roman" w:hAnsi="Times New Roman" w:cs="Times New Roman"/>
            <w:lang w:val="en-US"/>
          </w:rPr>
          <w:t>ON</w:t>
        </w:r>
        <w:r w:rsidR="001B3D68" w:rsidRPr="00CE67F2">
          <w:rPr>
            <w:rStyle w:val="a4"/>
            <w:rFonts w:ascii="Times New Roman" w:hAnsi="Times New Roman" w:cs="Times New Roman"/>
          </w:rPr>
          <w:t xml:space="preserve"> </w:t>
        </w:r>
        <w:r w:rsidR="001B3D68" w:rsidRPr="00CE67F2">
          <w:rPr>
            <w:rStyle w:val="a4"/>
            <w:rFonts w:ascii="Times New Roman" w:hAnsi="Times New Roman" w:cs="Times New Roman"/>
            <w:lang w:val="en-US"/>
          </w:rPr>
          <w:t>RUSSIA</w:t>
        </w:r>
      </w:hyperlink>
      <w:r w:rsidR="001B3D68" w:rsidRPr="00CE67F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6BA1BE8A" w14:textId="3C444D5D" w:rsidR="00BD35B3" w:rsidRPr="00CE67F2" w:rsidRDefault="0089515B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(Формат А</w:t>
      </w:r>
      <w:proofErr w:type="gramStart"/>
      <w:r w:rsidRPr="00CE67F2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CE67F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E67F2">
        <w:rPr>
          <w:rFonts w:ascii="Times New Roman" w:eastAsia="Times New Roman" w:hAnsi="Times New Roman" w:cs="Times New Roman"/>
          <w:lang w:eastAsia="ru-RU"/>
        </w:rPr>
        <w:t>Ориентация книжная)</w:t>
      </w:r>
      <w:proofErr w:type="gramEnd"/>
    </w:p>
    <w:p w14:paraId="2358CB2B" w14:textId="2076F70E" w:rsidR="008C6BFE" w:rsidRPr="00CE67F2" w:rsidRDefault="008C6BFE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F0A40A" w14:textId="26565D39" w:rsidR="008C6BFE" w:rsidRPr="00CE67F2" w:rsidRDefault="008C6BFE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С представленными работами на иностранных языках вы можете ознакомиться по ссылкам:</w:t>
      </w:r>
    </w:p>
    <w:p w14:paraId="5A431B7D" w14:textId="5B8264B3" w:rsidR="008C6BFE" w:rsidRPr="00CE67F2" w:rsidRDefault="008C6BFE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60B54E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8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Английский язык 5–6-е классы</w:t>
        </w:r>
      </w:hyperlink>
    </w:p>
    <w:p w14:paraId="74182FD3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9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Английский язык 7–9-е классы</w:t>
        </w:r>
      </w:hyperlink>
    </w:p>
    <w:p w14:paraId="5EEF9E39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10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Английский язык 10–11-е классы</w:t>
        </w:r>
      </w:hyperlink>
    </w:p>
    <w:p w14:paraId="2995D231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11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Немецкий язык</w:t>
        </w:r>
      </w:hyperlink>
    </w:p>
    <w:p w14:paraId="73AD6156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12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Французский язык</w:t>
        </w:r>
      </w:hyperlink>
    </w:p>
    <w:p w14:paraId="5D7C21A4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13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Испанский язык</w:t>
        </w:r>
      </w:hyperlink>
    </w:p>
    <w:p w14:paraId="7E238517" w14:textId="77777777" w:rsidR="008C6BFE" w:rsidRPr="005E7B37" w:rsidRDefault="00CE67F2" w:rsidP="008C6BFE">
      <w:pPr>
        <w:numPr>
          <w:ilvl w:val="0"/>
          <w:numId w:val="6"/>
        </w:numPr>
        <w:spacing w:after="0" w:line="240" w:lineRule="auto"/>
        <w:ind w:left="1320"/>
        <w:rPr>
          <w:rFonts w:ascii="Arial" w:eastAsia="Times New Roman" w:hAnsi="Arial" w:cs="Times New Roman"/>
          <w:color w:val="252D39"/>
          <w:sz w:val="23"/>
          <w:szCs w:val="23"/>
          <w:lang w:eastAsia="ru-RU"/>
        </w:rPr>
      </w:pPr>
      <w:hyperlink r:id="rId14" w:tgtFrame="_blank" w:history="1">
        <w:r w:rsidR="008C6BFE" w:rsidRPr="005E7B37">
          <w:rPr>
            <w:rFonts w:ascii="Arial" w:eastAsia="Times New Roman" w:hAnsi="Arial" w:cs="Times New Roman"/>
            <w:color w:val="5969C8"/>
            <w:sz w:val="23"/>
            <w:szCs w:val="23"/>
            <w:u w:val="single"/>
            <w:bdr w:val="none" w:sz="0" w:space="0" w:color="auto" w:frame="1"/>
            <w:lang w:eastAsia="ru-RU"/>
          </w:rPr>
          <w:t>Китайский язык</w:t>
        </w:r>
      </w:hyperlink>
    </w:p>
    <w:p w14:paraId="44434C71" w14:textId="77777777" w:rsidR="001B3D68" w:rsidRPr="00330D36" w:rsidRDefault="001B3D68" w:rsidP="001B3D68">
      <w:pPr>
        <w:pStyle w:val="a8"/>
        <w:shd w:val="clear" w:color="auto" w:fill="FFFFFF"/>
        <w:spacing w:after="300" w:line="240" w:lineRule="auto"/>
        <w:ind w:left="1800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327C555F" w14:textId="77777777" w:rsidR="0089515B" w:rsidRPr="00CE67F2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7F2">
        <w:rPr>
          <w:rFonts w:ascii="Times New Roman" w:eastAsia="Times New Roman" w:hAnsi="Times New Roman" w:cs="Times New Roman"/>
          <w:b/>
          <w:lang w:eastAsia="ru-RU"/>
        </w:rPr>
        <w:t>Обучающие материалы должны включать в себя:</w:t>
      </w:r>
    </w:p>
    <w:p w14:paraId="66E3DC86" w14:textId="77777777" w:rsidR="0089515B" w:rsidRPr="00CE67F2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Тему</w:t>
      </w:r>
    </w:p>
    <w:p w14:paraId="4E8FF7AA" w14:textId="77777777" w:rsidR="0089515B" w:rsidRPr="00CE67F2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Тему для обсуждения</w:t>
      </w:r>
    </w:p>
    <w:p w14:paraId="041D1FAF" w14:textId="77777777" w:rsidR="0089515B" w:rsidRPr="00CE67F2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Иллюстрации в формате .</w:t>
      </w:r>
      <w:proofErr w:type="spellStart"/>
      <w:r w:rsidRPr="00CE67F2">
        <w:rPr>
          <w:rFonts w:ascii="Times New Roman" w:eastAsia="Times New Roman" w:hAnsi="Times New Roman" w:cs="Times New Roman"/>
          <w:lang w:eastAsia="ru-RU"/>
        </w:rPr>
        <w:t>jpg</w:t>
      </w:r>
      <w:proofErr w:type="spellEnd"/>
    </w:p>
    <w:p w14:paraId="6C5537C4" w14:textId="77777777" w:rsidR="0089515B" w:rsidRPr="00CE67F2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>Задания для работы над темой</w:t>
      </w:r>
    </w:p>
    <w:p w14:paraId="1C494714" w14:textId="77777777" w:rsidR="0089515B" w:rsidRPr="00CE67F2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67F2">
        <w:rPr>
          <w:rFonts w:ascii="Times New Roman" w:eastAsia="Times New Roman" w:hAnsi="Times New Roman" w:cs="Times New Roman"/>
          <w:color w:val="333333"/>
          <w:lang w:eastAsia="ru-RU"/>
        </w:rPr>
        <w:t>Аннотацию</w:t>
      </w:r>
    </w:p>
    <w:p w14:paraId="42387AE5" w14:textId="77777777" w:rsidR="0089515B" w:rsidRPr="00CE67F2" w:rsidRDefault="0089515B" w:rsidP="00992E5D">
      <w:pPr>
        <w:numPr>
          <w:ilvl w:val="1"/>
          <w:numId w:val="2"/>
        </w:numPr>
        <w:shd w:val="clear" w:color="auto" w:fill="FFFFFF"/>
        <w:spacing w:after="300"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67F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Содержание материала</w:t>
      </w:r>
    </w:p>
    <w:p w14:paraId="0BCF789D" w14:textId="77777777" w:rsidR="0089515B" w:rsidRPr="0089515B" w:rsidRDefault="0089515B" w:rsidP="00992E5D">
      <w:pPr>
        <w:shd w:val="clear" w:color="auto" w:fill="FFFFFF"/>
        <w:spacing w:after="0" w:line="240" w:lineRule="auto"/>
        <w:ind w:left="1020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9515B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137B2D6B" wp14:editId="25DE7C9D">
            <wp:extent cx="3714750" cy="2943939"/>
            <wp:effectExtent l="0" t="0" r="0" b="8890"/>
            <wp:docPr id="1" name="Рисунок 1" descr="https://4.bp.blogspot.com/-7uKRd0dAbsU/WMKgVBH8xlI/AAAAAAAAAKA/rKvjpIhNuj0OJsSXkwKc4FeTRtpW6R6bwCLcB/s400/%25D0%259E%25D0%25B1%25D1%2580%25D0%25B0%25D0%25B7%25D0%25B5%25D1%2586%2B1_%25D0%259D%25D0%25BE%25D0%25B2%25D1%258B%25D0%2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7uKRd0dAbsU/WMKgVBH8xlI/AAAAAAAAAKA/rKvjpIhNuj0OJsSXkwKc4FeTRtpW6R6bwCLcB/s400/%25D0%259E%25D0%25B1%25D1%2580%25D0%25B0%25D0%25B7%25D0%25B5%25D1%2586%2B1_%25D0%259D%25D0%25BE%25D0%25B2%25D1%258B%25D0%25B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03" cy="29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D536" w14:textId="007F8C7C" w:rsidR="0089515B" w:rsidRPr="00CE67F2" w:rsidRDefault="0089515B" w:rsidP="005F1F0E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>Обучающие материалы не редактируются. Стиль и орфография автора сохраняются.</w:t>
      </w:r>
    </w:p>
    <w:p w14:paraId="51CA389B" w14:textId="77777777" w:rsidR="0089515B" w:rsidRPr="00CE67F2" w:rsidRDefault="0089515B" w:rsidP="005F1F0E">
      <w:pPr>
        <w:numPr>
          <w:ilvl w:val="0"/>
          <w:numId w:val="2"/>
        </w:numPr>
        <w:shd w:val="clear" w:color="auto" w:fill="FFFFFF"/>
        <w:spacing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  <w:r w:rsidRPr="00CE67F2">
        <w:rPr>
          <w:rFonts w:ascii="Times New Roman" w:eastAsia="Times New Roman" w:hAnsi="Times New Roman" w:cs="Times New Roman"/>
          <w:lang w:eastAsia="ru-RU"/>
        </w:rPr>
        <w:t xml:space="preserve">Вместе со статьей высылается заполненная </w:t>
      </w:r>
      <w:r w:rsidRPr="00CE67F2">
        <w:rPr>
          <w:rFonts w:ascii="Times New Roman" w:eastAsia="Times New Roman" w:hAnsi="Times New Roman" w:cs="Times New Roman"/>
          <w:b/>
          <w:lang w:eastAsia="ru-RU"/>
        </w:rPr>
        <w:t>анкета</w:t>
      </w:r>
      <w:r w:rsidRPr="00CE67F2">
        <w:rPr>
          <w:rFonts w:ascii="Times New Roman" w:eastAsia="Times New Roman" w:hAnsi="Times New Roman" w:cs="Times New Roman"/>
          <w:lang w:eastAsia="ru-RU"/>
        </w:rPr>
        <w:t xml:space="preserve"> (информация, которая будет предварять статью в сборнике и для сертификата о публикации).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CE67F2" w:rsidRPr="00CE67F2" w14:paraId="002329EF" w14:textId="77777777" w:rsidTr="009D70D7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70CB" w14:textId="77777777" w:rsidR="0089515B" w:rsidRPr="00CE67F2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F776" w14:textId="77777777" w:rsidR="0089515B" w:rsidRPr="00CE67F2" w:rsidRDefault="0089515B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67F2" w:rsidRPr="00CE67F2" w14:paraId="3F663EC5" w14:textId="77777777" w:rsidTr="009D70D7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74EA" w14:textId="77777777" w:rsidR="0089515B" w:rsidRPr="00CE67F2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0C99" w14:textId="77777777" w:rsidR="0089515B" w:rsidRPr="00CE67F2" w:rsidRDefault="0089515B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67F2" w:rsidRPr="00CE67F2" w14:paraId="54AAA6B8" w14:textId="77777777" w:rsidTr="009D70D7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E8B4" w14:textId="77777777" w:rsidR="0089515B" w:rsidRPr="00CE67F2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статьи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12C3" w14:textId="77777777" w:rsidR="0089515B" w:rsidRPr="00CE67F2" w:rsidRDefault="0089515B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67F2" w:rsidRPr="00CE67F2" w14:paraId="6B920951" w14:textId="77777777" w:rsidTr="009D70D7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7081" w14:textId="4AACBF76" w:rsidR="00330D36" w:rsidRPr="00CE67F2" w:rsidRDefault="00330D36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8BE1C" w14:textId="77777777" w:rsidR="00330D36" w:rsidRPr="00CE67F2" w:rsidRDefault="00330D36" w:rsidP="00992E5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F2" w:rsidRPr="00CE67F2" w14:paraId="0B0C49F0" w14:textId="77777777" w:rsidTr="009D70D7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F633" w14:textId="77777777" w:rsidR="0089515B" w:rsidRPr="00CE67F2" w:rsidRDefault="0089515B" w:rsidP="00992E5D">
            <w:pPr>
              <w:numPr>
                <w:ilvl w:val="2"/>
                <w:numId w:val="3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CF8E" w14:textId="77777777" w:rsidR="0089515B" w:rsidRPr="00CE67F2" w:rsidRDefault="0089515B" w:rsidP="0099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5A79049" w14:textId="77777777" w:rsidR="005F1F0E" w:rsidRPr="00CE67F2" w:rsidRDefault="005F1F0E" w:rsidP="005F1F0E">
      <w:pPr>
        <w:shd w:val="clear" w:color="auto" w:fill="FFFFFF"/>
        <w:spacing w:line="240" w:lineRule="auto"/>
        <w:ind w:left="1740"/>
        <w:rPr>
          <w:rFonts w:ascii="Times New Roman" w:eastAsia="Times New Roman" w:hAnsi="Times New Roman" w:cs="Times New Roman"/>
          <w:lang w:eastAsia="ru-RU"/>
        </w:rPr>
      </w:pPr>
    </w:p>
    <w:p w14:paraId="717D3D5F" w14:textId="07D80795" w:rsidR="0089515B" w:rsidRPr="00330D36" w:rsidRDefault="0089515B" w:rsidP="00330D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 xml:space="preserve">Мы уверены, что созданные вами обучающие материалы и задания будут широко использоваться </w:t>
      </w:r>
      <w:proofErr w:type="gramStart"/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>коллегами</w:t>
      </w:r>
      <w:proofErr w:type="gramEnd"/>
      <w:r w:rsidRPr="00CE67F2">
        <w:rPr>
          <w:rFonts w:ascii="Times New Roman" w:eastAsia="Times New Roman" w:hAnsi="Times New Roman" w:cs="Times New Roman"/>
          <w:b/>
          <w:bCs/>
          <w:lang w:eastAsia="ru-RU"/>
        </w:rPr>
        <w:t xml:space="preserve"> как в рамках урока, так и на элективных и внеурочных занятиях, посвященных нашей родной стране – великой России</w:t>
      </w:r>
      <w:r w:rsidRPr="00330D36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sectPr w:rsidR="0089515B" w:rsidRPr="00330D36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D06"/>
    <w:multiLevelType w:val="multilevel"/>
    <w:tmpl w:val="B3B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5"/>
    <w:rsid w:val="000B0A5D"/>
    <w:rsid w:val="000C1AB5"/>
    <w:rsid w:val="00103926"/>
    <w:rsid w:val="001B3D68"/>
    <w:rsid w:val="001F41B8"/>
    <w:rsid w:val="0022210D"/>
    <w:rsid w:val="002424A9"/>
    <w:rsid w:val="00273127"/>
    <w:rsid w:val="002E79E6"/>
    <w:rsid w:val="00330D36"/>
    <w:rsid w:val="00432DE5"/>
    <w:rsid w:val="00487F59"/>
    <w:rsid w:val="004909FC"/>
    <w:rsid w:val="00545F91"/>
    <w:rsid w:val="00591A32"/>
    <w:rsid w:val="005F1F0E"/>
    <w:rsid w:val="00730AE0"/>
    <w:rsid w:val="007D0717"/>
    <w:rsid w:val="00813D7F"/>
    <w:rsid w:val="0089515B"/>
    <w:rsid w:val="008C6BFE"/>
    <w:rsid w:val="008D23CA"/>
    <w:rsid w:val="00901D27"/>
    <w:rsid w:val="00954FAD"/>
    <w:rsid w:val="0097722F"/>
    <w:rsid w:val="00992E5D"/>
    <w:rsid w:val="009D70D7"/>
    <w:rsid w:val="009D798D"/>
    <w:rsid w:val="00A053A3"/>
    <w:rsid w:val="00A53BF7"/>
    <w:rsid w:val="00A80605"/>
    <w:rsid w:val="00B201A0"/>
    <w:rsid w:val="00B80915"/>
    <w:rsid w:val="00B96E90"/>
    <w:rsid w:val="00BD35B3"/>
    <w:rsid w:val="00C41AE9"/>
    <w:rsid w:val="00CE67F2"/>
    <w:rsid w:val="00E216C3"/>
    <w:rsid w:val="00EB6E13"/>
    <w:rsid w:val="00F02F73"/>
    <w:rsid w:val="00FB2345"/>
    <w:rsid w:val="00FC4275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6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6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oboz.ru/jump.php?jto=https%3A%2F%2Fcloud.prosv.ru%2Fs%2FLj8sNd8peED8gfN" TargetMode="External"/><Relationship Id="rId13" Type="http://schemas.openxmlformats.org/officeDocument/2006/relationships/hyperlink" Target="https://kidsoboz.ru/jump.php?jto=https%3A%2F%2Fcloud.prosv.ru%2Fs%2F9NnKjFNm44pY5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tlightonrussia.blogspot.com/" TargetMode="External"/><Relationship Id="rId12" Type="http://schemas.openxmlformats.org/officeDocument/2006/relationships/hyperlink" Target="https://kidsoboz.ru/jump.php?jto=https%3A%2F%2Fcloud.prosv.ru%2Fs%2FcE8KDcTPySd4nE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otlightonrussia.blogspot.com/p/blog-page_9.html" TargetMode="External"/><Relationship Id="rId11" Type="http://schemas.openxmlformats.org/officeDocument/2006/relationships/hyperlink" Target="https://kidsoboz.ru/jump.php?jto=https%3A%2F%2Fcloud.prosv.ru%2Fs%2FcGjGdPy3snM3C9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kidsoboz.ru/jump.php?jto=https%3A%2F%2Fcloud.prosv.ru%2Fs%2F3GoD3RKdZXBor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oboz.ru/jump.php?jto=https%3A%2F%2Fcloud.prosv.ru%2Fs%2FTtc2jijFyqW56s6" TargetMode="External"/><Relationship Id="rId14" Type="http://schemas.openxmlformats.org/officeDocument/2006/relationships/hyperlink" Target="https://kidsoboz.ru/jump.php?jto=https%3A%2F%2Fcloud.prosv.ru%2Fs%2FfNna4LTskxL7K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User</cp:lastModifiedBy>
  <cp:revision>5</cp:revision>
  <dcterms:created xsi:type="dcterms:W3CDTF">2021-07-12T13:06:00Z</dcterms:created>
  <dcterms:modified xsi:type="dcterms:W3CDTF">2023-01-11T11:29:00Z</dcterms:modified>
</cp:coreProperties>
</file>